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9" w:type="dxa"/>
        <w:tblInd w:w="-147" w:type="dxa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276"/>
        <w:gridCol w:w="1984"/>
        <w:gridCol w:w="3666"/>
        <w:gridCol w:w="1477"/>
      </w:tblGrid>
      <w:tr w:rsidR="00D93DA9" w:rsidRPr="006626A7" w14:paraId="2C36174E" w14:textId="77777777" w:rsidTr="00FB6B85">
        <w:trPr>
          <w:trHeight w:val="841"/>
        </w:trPr>
        <w:tc>
          <w:tcPr>
            <w:tcW w:w="2127" w:type="dxa"/>
          </w:tcPr>
          <w:p w14:paraId="337115EB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626A7">
              <w:rPr>
                <w:rFonts w:cs="Times New Roman"/>
                <w:b/>
                <w:sz w:val="20"/>
                <w:szCs w:val="20"/>
              </w:rPr>
              <w:t>Day/Date/Time</w:t>
            </w:r>
          </w:p>
          <w:p w14:paraId="1462ADDE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B4DACB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Teacher</w:t>
            </w:r>
          </w:p>
          <w:p w14:paraId="3D3A599D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28CBAE6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BEABB61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3706D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Subject</w:t>
            </w:r>
          </w:p>
          <w:p w14:paraId="159CDDA4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DEFA077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CEBBE70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F593EB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Room</w:t>
            </w:r>
          </w:p>
          <w:p w14:paraId="6A389847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836CA04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F0B65A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904555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Specific focus</w:t>
            </w:r>
          </w:p>
          <w:p w14:paraId="5AC08EEA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8379A53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</w:tcPr>
          <w:p w14:paraId="78282A88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Pupils need to bring…</w:t>
            </w:r>
          </w:p>
          <w:p w14:paraId="37F48F14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C21CCDB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77BCB82F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  <w:r w:rsidRPr="006626A7">
              <w:rPr>
                <w:rFonts w:cs="Times New Roman"/>
                <w:b/>
                <w:sz w:val="20"/>
                <w:szCs w:val="20"/>
              </w:rPr>
              <w:t>Number of pupils attending</w:t>
            </w:r>
          </w:p>
          <w:p w14:paraId="1DF2DFFB" w14:textId="77777777" w:rsidR="00D93DA9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987723C" w14:textId="77777777" w:rsidR="00D93DA9" w:rsidRPr="006626A7" w:rsidRDefault="00D93DA9" w:rsidP="00D93DA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3DA9" w:rsidRPr="006626A7" w14:paraId="2EBEC09B" w14:textId="77777777" w:rsidTr="00D93DA9">
        <w:trPr>
          <w:trHeight w:val="717"/>
        </w:trPr>
        <w:tc>
          <w:tcPr>
            <w:tcW w:w="2127" w:type="dxa"/>
          </w:tcPr>
          <w:p w14:paraId="3228C4F5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2</w:t>
            </w:r>
            <w:r w:rsidRPr="001257AC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April</w:t>
            </w:r>
          </w:p>
          <w:p w14:paraId="6118B8A1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3.30pm</w:t>
            </w:r>
          </w:p>
        </w:tc>
        <w:tc>
          <w:tcPr>
            <w:tcW w:w="1701" w:type="dxa"/>
          </w:tcPr>
          <w:p w14:paraId="0C6FD939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Ms Bowman</w:t>
            </w:r>
          </w:p>
        </w:tc>
        <w:tc>
          <w:tcPr>
            <w:tcW w:w="2268" w:type="dxa"/>
          </w:tcPr>
          <w:p w14:paraId="39ED264A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N5 Drama</w:t>
            </w:r>
          </w:p>
        </w:tc>
        <w:tc>
          <w:tcPr>
            <w:tcW w:w="1276" w:type="dxa"/>
          </w:tcPr>
          <w:p w14:paraId="59E2C2C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1.24/1.25</w:t>
            </w:r>
          </w:p>
        </w:tc>
        <w:tc>
          <w:tcPr>
            <w:tcW w:w="1984" w:type="dxa"/>
          </w:tcPr>
          <w:p w14:paraId="6B56C9E5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Acting Exam/Prep for Performance</w:t>
            </w:r>
          </w:p>
        </w:tc>
        <w:tc>
          <w:tcPr>
            <w:tcW w:w="3666" w:type="dxa"/>
          </w:tcPr>
          <w:p w14:paraId="7B8C3738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Draft of Prep for Performance</w:t>
            </w:r>
          </w:p>
        </w:tc>
        <w:tc>
          <w:tcPr>
            <w:tcW w:w="1477" w:type="dxa"/>
          </w:tcPr>
          <w:p w14:paraId="4D2F683D" w14:textId="77777777" w:rsidR="00D93DA9" w:rsidRDefault="00D93DA9" w:rsidP="00D93DA9">
            <w:pPr>
              <w:rPr>
                <w:rFonts w:cs="Times New Roman"/>
              </w:rPr>
            </w:pPr>
          </w:p>
        </w:tc>
      </w:tr>
      <w:tr w:rsidR="00D93DA9" w:rsidRPr="006626A7" w14:paraId="140EA9C9" w14:textId="77777777" w:rsidTr="00D93DA9">
        <w:trPr>
          <w:trHeight w:val="554"/>
        </w:trPr>
        <w:tc>
          <w:tcPr>
            <w:tcW w:w="2127" w:type="dxa"/>
          </w:tcPr>
          <w:p w14:paraId="66EFC8FB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2</w:t>
            </w:r>
            <w:r w:rsidRPr="00D93DA9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April</w:t>
            </w:r>
          </w:p>
          <w:p w14:paraId="17FE3AC0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9.00 am – 12.30pm</w:t>
            </w:r>
          </w:p>
        </w:tc>
        <w:tc>
          <w:tcPr>
            <w:tcW w:w="1701" w:type="dxa"/>
          </w:tcPr>
          <w:p w14:paraId="0F208B01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Ms Hamilton</w:t>
            </w:r>
          </w:p>
        </w:tc>
        <w:tc>
          <w:tcPr>
            <w:tcW w:w="2268" w:type="dxa"/>
          </w:tcPr>
          <w:p w14:paraId="6E816221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Nat 5 Biology </w:t>
            </w:r>
          </w:p>
        </w:tc>
        <w:tc>
          <w:tcPr>
            <w:tcW w:w="1276" w:type="dxa"/>
          </w:tcPr>
          <w:p w14:paraId="749E71BD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4.01 </w:t>
            </w:r>
          </w:p>
        </w:tc>
        <w:tc>
          <w:tcPr>
            <w:tcW w:w="1984" w:type="dxa"/>
          </w:tcPr>
          <w:p w14:paraId="7D7E5345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Nat 5 </w:t>
            </w:r>
          </w:p>
        </w:tc>
        <w:tc>
          <w:tcPr>
            <w:tcW w:w="3666" w:type="dxa"/>
          </w:tcPr>
          <w:p w14:paraId="724D88C2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Jotters </w:t>
            </w:r>
          </w:p>
          <w:p w14:paraId="23845CB6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Text books </w:t>
            </w:r>
          </w:p>
          <w:p w14:paraId="27E56AB1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</w:t>
            </w:r>
          </w:p>
        </w:tc>
        <w:tc>
          <w:tcPr>
            <w:tcW w:w="1477" w:type="dxa"/>
          </w:tcPr>
          <w:p w14:paraId="273AC119" w14:textId="77777777" w:rsidR="00D93DA9" w:rsidRPr="004B7DF4" w:rsidRDefault="00D93DA9" w:rsidP="00D93DA9">
            <w:pPr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75 pupils studying)</w:t>
            </w:r>
          </w:p>
        </w:tc>
      </w:tr>
      <w:tr w:rsidR="00D93DA9" w:rsidRPr="006626A7" w14:paraId="2BF7C942" w14:textId="77777777" w:rsidTr="00D93DA9">
        <w:trPr>
          <w:trHeight w:val="554"/>
        </w:trPr>
        <w:tc>
          <w:tcPr>
            <w:tcW w:w="2127" w:type="dxa"/>
          </w:tcPr>
          <w:p w14:paraId="1194455C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2</w:t>
            </w:r>
            <w:r w:rsidRPr="00D93DA9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April    </w:t>
            </w:r>
          </w:p>
          <w:p w14:paraId="00359CE3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1pm – 3.30pm</w:t>
            </w:r>
          </w:p>
        </w:tc>
        <w:tc>
          <w:tcPr>
            <w:tcW w:w="1701" w:type="dxa"/>
          </w:tcPr>
          <w:p w14:paraId="23D0685D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Ms Hamilton</w:t>
            </w:r>
          </w:p>
        </w:tc>
        <w:tc>
          <w:tcPr>
            <w:tcW w:w="2268" w:type="dxa"/>
          </w:tcPr>
          <w:p w14:paraId="0D407E99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Higher Human </w:t>
            </w:r>
          </w:p>
        </w:tc>
        <w:tc>
          <w:tcPr>
            <w:tcW w:w="1276" w:type="dxa"/>
          </w:tcPr>
          <w:p w14:paraId="7E456807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1984" w:type="dxa"/>
          </w:tcPr>
          <w:p w14:paraId="47B4DA71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Human</w:t>
            </w:r>
          </w:p>
        </w:tc>
        <w:tc>
          <w:tcPr>
            <w:tcW w:w="3666" w:type="dxa"/>
          </w:tcPr>
          <w:p w14:paraId="002CEB4F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Jotters </w:t>
            </w:r>
          </w:p>
          <w:p w14:paraId="564BE966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Text books </w:t>
            </w:r>
          </w:p>
          <w:p w14:paraId="3945D4A2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Revision Notes </w:t>
            </w:r>
          </w:p>
        </w:tc>
        <w:tc>
          <w:tcPr>
            <w:tcW w:w="1477" w:type="dxa"/>
          </w:tcPr>
          <w:p w14:paraId="46FB2644" w14:textId="77777777" w:rsidR="00D93DA9" w:rsidRPr="004B7DF4" w:rsidRDefault="00D93DA9" w:rsidP="00D93DA9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(up to 20)</w:t>
            </w:r>
          </w:p>
        </w:tc>
      </w:tr>
      <w:tr w:rsidR="00D93DA9" w:rsidRPr="006626A7" w14:paraId="64C7A790" w14:textId="77777777" w:rsidTr="00D93DA9">
        <w:trPr>
          <w:trHeight w:val="554"/>
        </w:trPr>
        <w:tc>
          <w:tcPr>
            <w:tcW w:w="2127" w:type="dxa"/>
          </w:tcPr>
          <w:p w14:paraId="5BF0B88D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2</w:t>
            </w:r>
            <w:r w:rsidRPr="001257AC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April    </w:t>
            </w:r>
          </w:p>
          <w:p w14:paraId="3CE4CF51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30F224F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Mr Linden</w:t>
            </w:r>
          </w:p>
        </w:tc>
        <w:tc>
          <w:tcPr>
            <w:tcW w:w="2268" w:type="dxa"/>
          </w:tcPr>
          <w:p w14:paraId="548065E7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Biology</w:t>
            </w:r>
          </w:p>
        </w:tc>
        <w:tc>
          <w:tcPr>
            <w:tcW w:w="1276" w:type="dxa"/>
          </w:tcPr>
          <w:p w14:paraId="5CD230C6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984" w:type="dxa"/>
          </w:tcPr>
          <w:p w14:paraId="06A5FE50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291A097F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66EB1D15" w14:textId="77777777" w:rsidR="00D93DA9" w:rsidRPr="004B7DF4" w:rsidRDefault="00D93DA9" w:rsidP="00D93DA9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45 pupils studying)</w:t>
            </w:r>
          </w:p>
        </w:tc>
      </w:tr>
      <w:tr w:rsidR="00D93DA9" w:rsidRPr="006626A7" w14:paraId="1143C7E3" w14:textId="77777777" w:rsidTr="00D93DA9">
        <w:trPr>
          <w:trHeight w:val="554"/>
        </w:trPr>
        <w:tc>
          <w:tcPr>
            <w:tcW w:w="2127" w:type="dxa"/>
          </w:tcPr>
          <w:p w14:paraId="5A741F98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2</w:t>
            </w:r>
            <w:r w:rsidRPr="00D93DA9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April    9.00am – 12.30pm</w:t>
            </w:r>
          </w:p>
        </w:tc>
        <w:tc>
          <w:tcPr>
            <w:tcW w:w="1701" w:type="dxa"/>
          </w:tcPr>
          <w:p w14:paraId="33ECF3B8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Mr Linden</w:t>
            </w:r>
          </w:p>
        </w:tc>
        <w:tc>
          <w:tcPr>
            <w:tcW w:w="2268" w:type="dxa"/>
          </w:tcPr>
          <w:p w14:paraId="244EAA18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Advanced Higher Biology</w:t>
            </w:r>
          </w:p>
        </w:tc>
        <w:tc>
          <w:tcPr>
            <w:tcW w:w="1276" w:type="dxa"/>
          </w:tcPr>
          <w:p w14:paraId="78E022CC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984" w:type="dxa"/>
          </w:tcPr>
          <w:p w14:paraId="49A3E245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2F2C5C2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53D79A35" w14:textId="77777777" w:rsidR="00D93DA9" w:rsidRPr="004B7DF4" w:rsidRDefault="00D93DA9" w:rsidP="00D93DA9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15</w:t>
            </w:r>
          </w:p>
        </w:tc>
      </w:tr>
      <w:tr w:rsidR="00D93DA9" w:rsidRPr="006626A7" w14:paraId="1D1D9DF6" w14:textId="77777777" w:rsidTr="00D93DA9">
        <w:trPr>
          <w:trHeight w:val="554"/>
        </w:trPr>
        <w:tc>
          <w:tcPr>
            <w:tcW w:w="2127" w:type="dxa"/>
            <w:shd w:val="clear" w:color="auto" w:fill="D0CECE" w:themeFill="background2" w:themeFillShade="E6"/>
          </w:tcPr>
          <w:p w14:paraId="705800C4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7B224CF8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DEFCA57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3325C60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5E0E9096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6FCDAFCB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40DDEEC4" w14:textId="77777777" w:rsidR="00D93DA9" w:rsidRDefault="00D93DA9" w:rsidP="00D93DA9">
            <w:pPr>
              <w:rPr>
                <w:rFonts w:cs="Times New Roman"/>
              </w:rPr>
            </w:pPr>
          </w:p>
        </w:tc>
      </w:tr>
      <w:tr w:rsidR="00D93DA9" w:rsidRPr="006626A7" w14:paraId="252A84DB" w14:textId="77777777" w:rsidTr="00D93DA9">
        <w:trPr>
          <w:trHeight w:val="554"/>
        </w:trPr>
        <w:tc>
          <w:tcPr>
            <w:tcW w:w="2127" w:type="dxa"/>
          </w:tcPr>
          <w:p w14:paraId="1441A828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3</w:t>
            </w:r>
            <w:r w:rsidRPr="00D93DA9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    9.00am – 12.30pm </w:t>
            </w:r>
          </w:p>
        </w:tc>
        <w:tc>
          <w:tcPr>
            <w:tcW w:w="1701" w:type="dxa"/>
          </w:tcPr>
          <w:p w14:paraId="35DCCC71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Ms Hamilton </w:t>
            </w:r>
          </w:p>
        </w:tc>
        <w:tc>
          <w:tcPr>
            <w:tcW w:w="2268" w:type="dxa"/>
          </w:tcPr>
          <w:p w14:paraId="729BD095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Higher Biology </w:t>
            </w:r>
          </w:p>
        </w:tc>
        <w:tc>
          <w:tcPr>
            <w:tcW w:w="1276" w:type="dxa"/>
          </w:tcPr>
          <w:p w14:paraId="5E9DD38C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1984" w:type="dxa"/>
          </w:tcPr>
          <w:p w14:paraId="67C97F98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Higher Biology </w:t>
            </w:r>
          </w:p>
        </w:tc>
        <w:tc>
          <w:tcPr>
            <w:tcW w:w="3666" w:type="dxa"/>
          </w:tcPr>
          <w:p w14:paraId="3830CCFA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Jotters </w:t>
            </w:r>
          </w:p>
          <w:p w14:paraId="433455BB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Text Books </w:t>
            </w:r>
          </w:p>
          <w:p w14:paraId="49C9C8A4" w14:textId="77777777" w:rsidR="00D93DA9" w:rsidRPr="006626A7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Revision Notes</w:t>
            </w:r>
          </w:p>
        </w:tc>
        <w:tc>
          <w:tcPr>
            <w:tcW w:w="1477" w:type="dxa"/>
          </w:tcPr>
          <w:p w14:paraId="5D231005" w14:textId="77777777" w:rsidR="00D93DA9" w:rsidRPr="004B7DF4" w:rsidRDefault="00D93DA9" w:rsidP="00D93DA9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45 pupils studying)</w:t>
            </w:r>
          </w:p>
        </w:tc>
      </w:tr>
      <w:tr w:rsidR="00D93DA9" w:rsidRPr="006626A7" w14:paraId="35FECFB1" w14:textId="77777777" w:rsidTr="00D93DA9">
        <w:trPr>
          <w:trHeight w:val="554"/>
        </w:trPr>
        <w:tc>
          <w:tcPr>
            <w:tcW w:w="2127" w:type="dxa"/>
          </w:tcPr>
          <w:p w14:paraId="6B3794C1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3</w:t>
            </w:r>
            <w:r w:rsidRPr="001257AC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    9.00am – 12.30pm</w:t>
            </w:r>
          </w:p>
        </w:tc>
        <w:tc>
          <w:tcPr>
            <w:tcW w:w="1701" w:type="dxa"/>
          </w:tcPr>
          <w:p w14:paraId="4E52B017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Mr Linden</w:t>
            </w:r>
          </w:p>
        </w:tc>
        <w:tc>
          <w:tcPr>
            <w:tcW w:w="2268" w:type="dxa"/>
          </w:tcPr>
          <w:p w14:paraId="553A457C" w14:textId="37DBD32A" w:rsidR="00D93DA9" w:rsidRDefault="00F63990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93DA9">
              <w:rPr>
                <w:rFonts w:cs="Times New Roman"/>
              </w:rPr>
              <w:t>5 Biology</w:t>
            </w:r>
          </w:p>
        </w:tc>
        <w:tc>
          <w:tcPr>
            <w:tcW w:w="1276" w:type="dxa"/>
          </w:tcPr>
          <w:p w14:paraId="37888BCD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1984" w:type="dxa"/>
          </w:tcPr>
          <w:p w14:paraId="0C68049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0D8451B9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283FE346" w14:textId="77777777" w:rsidR="00D93DA9" w:rsidRPr="004B7DF4" w:rsidRDefault="00D93DA9" w:rsidP="00D93DA9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75 pupils studying)</w:t>
            </w:r>
          </w:p>
        </w:tc>
      </w:tr>
      <w:tr w:rsidR="00D93DA9" w:rsidRPr="006626A7" w14:paraId="25858512" w14:textId="77777777" w:rsidTr="00D93DA9">
        <w:trPr>
          <w:trHeight w:val="554"/>
        </w:trPr>
        <w:tc>
          <w:tcPr>
            <w:tcW w:w="2127" w:type="dxa"/>
          </w:tcPr>
          <w:p w14:paraId="0B729C49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3</w:t>
            </w:r>
            <w:r w:rsidRPr="007E5165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 </w:t>
            </w:r>
          </w:p>
          <w:p w14:paraId="46E24DF9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72D61ECC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Ms Ritchie</w:t>
            </w:r>
          </w:p>
        </w:tc>
        <w:tc>
          <w:tcPr>
            <w:tcW w:w="2268" w:type="dxa"/>
          </w:tcPr>
          <w:p w14:paraId="1B68740B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Physics</w:t>
            </w:r>
          </w:p>
        </w:tc>
        <w:tc>
          <w:tcPr>
            <w:tcW w:w="1276" w:type="dxa"/>
          </w:tcPr>
          <w:p w14:paraId="11388E42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1984" w:type="dxa"/>
          </w:tcPr>
          <w:p w14:paraId="41B63FA9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07B50D6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Jotters</w:t>
            </w:r>
          </w:p>
          <w:p w14:paraId="47CF6462" w14:textId="77777777" w:rsidR="00D93DA9" w:rsidRDefault="00D93DA9" w:rsidP="00D93DA9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7A4AE023" w14:textId="4223F274" w:rsidR="00D93DA9" w:rsidRPr="004B7DF4" w:rsidRDefault="00F63990" w:rsidP="00D93DA9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Up to 20</w:t>
            </w:r>
          </w:p>
        </w:tc>
      </w:tr>
      <w:tr w:rsidR="00D93DA9" w:rsidRPr="006626A7" w14:paraId="53FAF3E8" w14:textId="77777777" w:rsidTr="00D93DA9">
        <w:trPr>
          <w:trHeight w:val="554"/>
        </w:trPr>
        <w:tc>
          <w:tcPr>
            <w:tcW w:w="2127" w:type="dxa"/>
          </w:tcPr>
          <w:p w14:paraId="0E4EBBD0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3</w:t>
            </w:r>
            <w:r w:rsidRPr="007E5165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 </w:t>
            </w:r>
          </w:p>
          <w:p w14:paraId="7D87DDD8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</w:tcPr>
          <w:p w14:paraId="6056AC04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Ms Ritchie</w:t>
            </w:r>
          </w:p>
        </w:tc>
        <w:tc>
          <w:tcPr>
            <w:tcW w:w="2268" w:type="dxa"/>
          </w:tcPr>
          <w:p w14:paraId="7811FBBA" w14:textId="3EB7B336" w:rsidR="00D93DA9" w:rsidRDefault="00F63990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93DA9">
              <w:rPr>
                <w:rFonts w:cs="Times New Roman"/>
              </w:rPr>
              <w:t>5 Physics</w:t>
            </w:r>
          </w:p>
        </w:tc>
        <w:tc>
          <w:tcPr>
            <w:tcW w:w="1276" w:type="dxa"/>
          </w:tcPr>
          <w:p w14:paraId="64F30C73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1984" w:type="dxa"/>
          </w:tcPr>
          <w:p w14:paraId="5B31779C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13C681BA" w14:textId="77777777" w:rsidR="00D93DA9" w:rsidRDefault="00D93DA9" w:rsidP="00D93DA9">
            <w:pPr>
              <w:rPr>
                <w:rFonts w:cs="Times New Roman"/>
              </w:rPr>
            </w:pPr>
            <w:r>
              <w:rPr>
                <w:rFonts w:cs="Times New Roman"/>
              </w:rPr>
              <w:t>Jotters</w:t>
            </w:r>
          </w:p>
        </w:tc>
        <w:tc>
          <w:tcPr>
            <w:tcW w:w="1477" w:type="dxa"/>
          </w:tcPr>
          <w:p w14:paraId="416B7F2F" w14:textId="7B120BE6" w:rsidR="00D93DA9" w:rsidRPr="004B7DF4" w:rsidRDefault="00F63990" w:rsidP="00D93DA9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Up to 20</w:t>
            </w:r>
          </w:p>
        </w:tc>
      </w:tr>
      <w:tr w:rsidR="00F63990" w:rsidRPr="006626A7" w14:paraId="11893935" w14:textId="77777777" w:rsidTr="00D93DA9">
        <w:trPr>
          <w:trHeight w:val="554"/>
        </w:trPr>
        <w:tc>
          <w:tcPr>
            <w:tcW w:w="2127" w:type="dxa"/>
          </w:tcPr>
          <w:p w14:paraId="6BFB2EAC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3</w:t>
            </w:r>
            <w:r w:rsidRPr="00F63990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</w:t>
            </w:r>
          </w:p>
          <w:p w14:paraId="0DA86CB2" w14:textId="11B34F9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115EA788" w14:textId="5850CA6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Callion</w:t>
            </w:r>
          </w:p>
        </w:tc>
        <w:tc>
          <w:tcPr>
            <w:tcW w:w="2268" w:type="dxa"/>
          </w:tcPr>
          <w:p w14:paraId="774DCF17" w14:textId="73104495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Chemistry</w:t>
            </w:r>
          </w:p>
        </w:tc>
        <w:tc>
          <w:tcPr>
            <w:tcW w:w="1276" w:type="dxa"/>
          </w:tcPr>
          <w:p w14:paraId="7F0E9884" w14:textId="1A285A9A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4.14</w:t>
            </w:r>
          </w:p>
        </w:tc>
        <w:tc>
          <w:tcPr>
            <w:tcW w:w="1984" w:type="dxa"/>
          </w:tcPr>
          <w:p w14:paraId="6DFE0732" w14:textId="549873E3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>N5 whole course revision with past papers</w:t>
            </w:r>
          </w:p>
        </w:tc>
        <w:tc>
          <w:tcPr>
            <w:tcW w:w="3666" w:type="dxa"/>
          </w:tcPr>
          <w:p w14:paraId="4567041F" w14:textId="77A2B9FB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 xml:space="preserve">Note/classwork jotters, SQA </w:t>
            </w:r>
            <w:proofErr w:type="spellStart"/>
            <w:r w:rsidRPr="330ACF51">
              <w:rPr>
                <w:rFonts w:cs="Times New Roman"/>
              </w:rPr>
              <w:t>databook</w:t>
            </w:r>
            <w:proofErr w:type="spellEnd"/>
            <w:r w:rsidRPr="330ACF51">
              <w:rPr>
                <w:rFonts w:cs="Times New Roman"/>
              </w:rPr>
              <w:t xml:space="preserve"> and calculator.</w:t>
            </w:r>
          </w:p>
        </w:tc>
        <w:tc>
          <w:tcPr>
            <w:tcW w:w="1477" w:type="dxa"/>
          </w:tcPr>
          <w:p w14:paraId="1C15F5F3" w14:textId="28C308CA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 w:rsidRPr="00F63990">
              <w:rPr>
                <w:rFonts w:cs="Times New Roman"/>
                <w:sz w:val="16"/>
              </w:rPr>
              <w:t>Up to 20</w:t>
            </w:r>
          </w:p>
        </w:tc>
      </w:tr>
      <w:tr w:rsidR="00F63990" w:rsidRPr="006626A7" w14:paraId="3B0E8292" w14:textId="77777777" w:rsidTr="00D93DA9">
        <w:trPr>
          <w:trHeight w:val="554"/>
        </w:trPr>
        <w:tc>
          <w:tcPr>
            <w:tcW w:w="2127" w:type="dxa"/>
          </w:tcPr>
          <w:p w14:paraId="5D6BF03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Tuesday 3</w:t>
            </w:r>
            <w:r w:rsidRPr="001257AC">
              <w:rPr>
                <w:rFonts w:cs="Times New Roman"/>
                <w:vertAlign w:val="superscript"/>
              </w:rPr>
              <w:t>rd</w:t>
            </w:r>
            <w:r>
              <w:rPr>
                <w:rFonts w:cs="Times New Roman"/>
              </w:rPr>
              <w:t xml:space="preserve"> April, all day</w:t>
            </w:r>
          </w:p>
        </w:tc>
        <w:tc>
          <w:tcPr>
            <w:tcW w:w="1701" w:type="dxa"/>
          </w:tcPr>
          <w:p w14:paraId="10EB14CC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Payne</w:t>
            </w:r>
          </w:p>
        </w:tc>
        <w:tc>
          <w:tcPr>
            <w:tcW w:w="2268" w:type="dxa"/>
          </w:tcPr>
          <w:p w14:paraId="25898D0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 Graphic Communication</w:t>
            </w:r>
          </w:p>
        </w:tc>
        <w:tc>
          <w:tcPr>
            <w:tcW w:w="1276" w:type="dxa"/>
          </w:tcPr>
          <w:p w14:paraId="28F44B37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1.52</w:t>
            </w:r>
          </w:p>
        </w:tc>
        <w:tc>
          <w:tcPr>
            <w:tcW w:w="1984" w:type="dxa"/>
          </w:tcPr>
          <w:p w14:paraId="3EF6589E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Assignment</w:t>
            </w:r>
          </w:p>
        </w:tc>
        <w:tc>
          <w:tcPr>
            <w:tcW w:w="3666" w:type="dxa"/>
          </w:tcPr>
          <w:p w14:paraId="0BB284D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5A9FAF22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7</w:t>
            </w:r>
          </w:p>
        </w:tc>
      </w:tr>
      <w:tr w:rsidR="00F63990" w:rsidRPr="006626A7" w14:paraId="3AE37551" w14:textId="77777777" w:rsidTr="00D93DA9">
        <w:trPr>
          <w:trHeight w:val="554"/>
        </w:trPr>
        <w:tc>
          <w:tcPr>
            <w:tcW w:w="2127" w:type="dxa"/>
            <w:shd w:val="clear" w:color="auto" w:fill="D0CECE" w:themeFill="background2" w:themeFillShade="E6"/>
          </w:tcPr>
          <w:p w14:paraId="36B3DF00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2D7ED32D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578267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D6850CA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45F019A4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271494A0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5B96951E" w14:textId="77777777" w:rsidR="00F63990" w:rsidRDefault="00F63990" w:rsidP="00F63990">
            <w:pPr>
              <w:rPr>
                <w:rFonts w:cs="Times New Roman"/>
              </w:rPr>
            </w:pPr>
          </w:p>
        </w:tc>
      </w:tr>
      <w:tr w:rsidR="00F63990" w:rsidRPr="006626A7" w14:paraId="300B9113" w14:textId="77777777" w:rsidTr="00D93DA9">
        <w:trPr>
          <w:trHeight w:val="554"/>
        </w:trPr>
        <w:tc>
          <w:tcPr>
            <w:tcW w:w="2127" w:type="dxa"/>
          </w:tcPr>
          <w:p w14:paraId="431880F6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4</w:t>
            </w:r>
            <w:r w:rsidRPr="00D93DA9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 </w:t>
            </w:r>
          </w:p>
          <w:p w14:paraId="1E1843B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23EAC85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Berthelot</w:t>
            </w:r>
          </w:p>
        </w:tc>
        <w:tc>
          <w:tcPr>
            <w:tcW w:w="2268" w:type="dxa"/>
          </w:tcPr>
          <w:p w14:paraId="01141A3B" w14:textId="5144F829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French</w:t>
            </w:r>
          </w:p>
        </w:tc>
        <w:tc>
          <w:tcPr>
            <w:tcW w:w="1276" w:type="dxa"/>
          </w:tcPr>
          <w:p w14:paraId="7B3F097E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3.33</w:t>
            </w:r>
          </w:p>
        </w:tc>
        <w:tc>
          <w:tcPr>
            <w:tcW w:w="1984" w:type="dxa"/>
          </w:tcPr>
          <w:p w14:paraId="3C5C3297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Listening, Reading &amp; Writing</w:t>
            </w:r>
          </w:p>
        </w:tc>
        <w:tc>
          <w:tcPr>
            <w:tcW w:w="3666" w:type="dxa"/>
          </w:tcPr>
          <w:p w14:paraId="380DADFD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Jotter and dictionary</w:t>
            </w:r>
          </w:p>
        </w:tc>
        <w:tc>
          <w:tcPr>
            <w:tcW w:w="1477" w:type="dxa"/>
          </w:tcPr>
          <w:p w14:paraId="7FD8824C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TBC</w:t>
            </w:r>
          </w:p>
        </w:tc>
      </w:tr>
      <w:tr w:rsidR="00F63990" w:rsidRPr="006626A7" w14:paraId="45D50037" w14:textId="77777777" w:rsidTr="00D93DA9">
        <w:trPr>
          <w:trHeight w:val="554"/>
        </w:trPr>
        <w:tc>
          <w:tcPr>
            <w:tcW w:w="2127" w:type="dxa"/>
          </w:tcPr>
          <w:p w14:paraId="46C95C4B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4</w:t>
            </w:r>
            <w:r w:rsidRPr="00AD381C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35E693A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</w:tcPr>
          <w:p w14:paraId="69BAF81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Berthelot</w:t>
            </w:r>
          </w:p>
        </w:tc>
        <w:tc>
          <w:tcPr>
            <w:tcW w:w="2268" w:type="dxa"/>
          </w:tcPr>
          <w:p w14:paraId="44CC20FC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French</w:t>
            </w:r>
          </w:p>
        </w:tc>
        <w:tc>
          <w:tcPr>
            <w:tcW w:w="1276" w:type="dxa"/>
          </w:tcPr>
          <w:p w14:paraId="661A37D7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3.33</w:t>
            </w:r>
          </w:p>
        </w:tc>
        <w:tc>
          <w:tcPr>
            <w:tcW w:w="1984" w:type="dxa"/>
          </w:tcPr>
          <w:p w14:paraId="16DD1A36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Listening &amp; Writing</w:t>
            </w:r>
          </w:p>
        </w:tc>
        <w:tc>
          <w:tcPr>
            <w:tcW w:w="3666" w:type="dxa"/>
          </w:tcPr>
          <w:p w14:paraId="3B433AB2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Jotter &amp; dictionary</w:t>
            </w:r>
          </w:p>
        </w:tc>
        <w:tc>
          <w:tcPr>
            <w:tcW w:w="1477" w:type="dxa"/>
          </w:tcPr>
          <w:p w14:paraId="1D2F9788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TBC</w:t>
            </w:r>
          </w:p>
        </w:tc>
      </w:tr>
      <w:tr w:rsidR="00F63990" w:rsidRPr="006626A7" w14:paraId="4A4CD1ED" w14:textId="77777777" w:rsidTr="00D93DA9">
        <w:trPr>
          <w:trHeight w:val="554"/>
        </w:trPr>
        <w:tc>
          <w:tcPr>
            <w:tcW w:w="2127" w:type="dxa"/>
          </w:tcPr>
          <w:p w14:paraId="1A878942" w14:textId="72556843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>Wednesday 4</w:t>
            </w:r>
            <w:r w:rsidRPr="330ACF51">
              <w:rPr>
                <w:rFonts w:cs="Times New Roman"/>
                <w:vertAlign w:val="superscript"/>
              </w:rPr>
              <w:t>th</w:t>
            </w:r>
            <w:r w:rsidRPr="330ACF51">
              <w:rPr>
                <w:rFonts w:cs="Times New Roman"/>
              </w:rPr>
              <w:t xml:space="preserve">  </w:t>
            </w:r>
          </w:p>
          <w:p w14:paraId="3DA6B5B0" w14:textId="214DD118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.00am </w:t>
            </w:r>
            <w:r w:rsidRPr="330ACF51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12.30pm</w:t>
            </w:r>
          </w:p>
          <w:p w14:paraId="3E9D0E73" w14:textId="22388AFE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2A40227A" w14:textId="2C7BBE19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Callion</w:t>
            </w:r>
            <w:r w:rsidRPr="330ACF5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14:paraId="79776DD8" w14:textId="1E59506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Chemistry</w:t>
            </w:r>
          </w:p>
        </w:tc>
        <w:tc>
          <w:tcPr>
            <w:tcW w:w="1276" w:type="dxa"/>
          </w:tcPr>
          <w:p w14:paraId="75BDFB44" w14:textId="02A3E76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4.14</w:t>
            </w:r>
          </w:p>
        </w:tc>
        <w:tc>
          <w:tcPr>
            <w:tcW w:w="1984" w:type="dxa"/>
          </w:tcPr>
          <w:p w14:paraId="145D4D07" w14:textId="43003084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>H whole course revision with past papers</w:t>
            </w:r>
          </w:p>
        </w:tc>
        <w:tc>
          <w:tcPr>
            <w:tcW w:w="3666" w:type="dxa"/>
          </w:tcPr>
          <w:p w14:paraId="6A43650D" w14:textId="77777777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 xml:space="preserve">Note/classwork jotters, SQA </w:t>
            </w:r>
            <w:proofErr w:type="spellStart"/>
            <w:r w:rsidRPr="330ACF51">
              <w:rPr>
                <w:rFonts w:cs="Times New Roman"/>
              </w:rPr>
              <w:t>databook</w:t>
            </w:r>
            <w:proofErr w:type="spellEnd"/>
            <w:r w:rsidRPr="330ACF51">
              <w:rPr>
                <w:rFonts w:cs="Times New Roman"/>
              </w:rPr>
              <w:t xml:space="preserve"> and calculator.</w:t>
            </w:r>
          </w:p>
          <w:p w14:paraId="5A60B99E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4BBDC574" w14:textId="6A0C3B8C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  <w:r w:rsidRPr="330ACF51">
              <w:rPr>
                <w:rFonts w:cs="Times New Roman"/>
              </w:rPr>
              <w:t>Up to 20</w:t>
            </w:r>
          </w:p>
        </w:tc>
      </w:tr>
      <w:tr w:rsidR="00F63990" w:rsidRPr="006626A7" w14:paraId="1929DBDB" w14:textId="77777777" w:rsidTr="00D93DA9">
        <w:trPr>
          <w:trHeight w:val="554"/>
        </w:trPr>
        <w:tc>
          <w:tcPr>
            <w:tcW w:w="2127" w:type="dxa"/>
          </w:tcPr>
          <w:p w14:paraId="15F8932D" w14:textId="7E7BAF9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4</w:t>
            </w:r>
            <w:r w:rsidRPr="00F63990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01F9A975" w14:textId="2928846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</w:tcPr>
          <w:p w14:paraId="61E693CA" w14:textId="11230977" w:rsidR="00F63990" w:rsidRPr="330ACF51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Callion</w:t>
            </w:r>
          </w:p>
        </w:tc>
        <w:tc>
          <w:tcPr>
            <w:tcW w:w="2268" w:type="dxa"/>
          </w:tcPr>
          <w:p w14:paraId="65C0A59E" w14:textId="2A4F4DB5" w:rsidR="00F63990" w:rsidRPr="330ACF51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N5/H Chemistry</w:t>
            </w:r>
          </w:p>
        </w:tc>
        <w:tc>
          <w:tcPr>
            <w:tcW w:w="1276" w:type="dxa"/>
          </w:tcPr>
          <w:p w14:paraId="2A9E8B32" w14:textId="048D6490" w:rsidR="00F63990" w:rsidRPr="330ACF51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4.14</w:t>
            </w:r>
          </w:p>
        </w:tc>
        <w:tc>
          <w:tcPr>
            <w:tcW w:w="1984" w:type="dxa"/>
          </w:tcPr>
          <w:p w14:paraId="1F4ECD1D" w14:textId="7BA509FC" w:rsidR="00F63990" w:rsidRPr="330ACF51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Open Q&amp;A session</w:t>
            </w:r>
          </w:p>
        </w:tc>
        <w:tc>
          <w:tcPr>
            <w:tcW w:w="3666" w:type="dxa"/>
          </w:tcPr>
          <w:p w14:paraId="2E4B8F7E" w14:textId="77777777" w:rsidR="00F63990" w:rsidRDefault="00F63990" w:rsidP="00F63990">
            <w:pPr>
              <w:rPr>
                <w:rFonts w:cs="Times New Roman"/>
              </w:rPr>
            </w:pPr>
            <w:r w:rsidRPr="330ACF51">
              <w:rPr>
                <w:rFonts w:cs="Times New Roman"/>
              </w:rPr>
              <w:t xml:space="preserve">Note/classwork jotters, SQA </w:t>
            </w:r>
            <w:proofErr w:type="spellStart"/>
            <w:r w:rsidRPr="330ACF51">
              <w:rPr>
                <w:rFonts w:cs="Times New Roman"/>
              </w:rPr>
              <w:t>databook</w:t>
            </w:r>
            <w:proofErr w:type="spellEnd"/>
            <w:r w:rsidRPr="330ACF51">
              <w:rPr>
                <w:rFonts w:cs="Times New Roman"/>
              </w:rPr>
              <w:t xml:space="preserve"> and calculator.</w:t>
            </w:r>
          </w:p>
          <w:p w14:paraId="2D1FA41C" w14:textId="77777777" w:rsidR="00F63990" w:rsidRPr="330ACF51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31E78018" w14:textId="7E78E1CF" w:rsidR="00F63990" w:rsidRPr="330ACF51" w:rsidRDefault="00F63990" w:rsidP="00F639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Up to 20</w:t>
            </w:r>
          </w:p>
        </w:tc>
      </w:tr>
      <w:tr w:rsidR="00F63990" w:rsidRPr="006626A7" w14:paraId="060CE15C" w14:textId="77777777" w:rsidTr="007F1353">
        <w:trPr>
          <w:trHeight w:val="432"/>
        </w:trPr>
        <w:tc>
          <w:tcPr>
            <w:tcW w:w="2127" w:type="dxa"/>
            <w:shd w:val="clear" w:color="auto" w:fill="D0CECE" w:themeFill="background2" w:themeFillShade="E6"/>
          </w:tcPr>
          <w:p w14:paraId="1776269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2AB2EB7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D00C738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11E77AA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7858FAD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089BB6FE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58C7DA41" w14:textId="77777777" w:rsidR="00F63990" w:rsidRDefault="00F63990" w:rsidP="00F63990">
            <w:pPr>
              <w:rPr>
                <w:rFonts w:cs="Times New Roman"/>
              </w:rPr>
            </w:pPr>
          </w:p>
        </w:tc>
      </w:tr>
      <w:tr w:rsidR="00F63990" w:rsidRPr="006626A7" w14:paraId="0AF15527" w14:textId="77777777" w:rsidTr="00D93DA9">
        <w:trPr>
          <w:trHeight w:val="554"/>
        </w:trPr>
        <w:tc>
          <w:tcPr>
            <w:tcW w:w="2127" w:type="dxa"/>
          </w:tcPr>
          <w:p w14:paraId="372E2F8F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5</w:t>
            </w:r>
            <w:r w:rsidRPr="00507FC7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01E35014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0883BB8D" w14:textId="40CC16F0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Winders</w:t>
            </w:r>
          </w:p>
        </w:tc>
        <w:tc>
          <w:tcPr>
            <w:tcW w:w="2268" w:type="dxa"/>
          </w:tcPr>
          <w:p w14:paraId="40BED11D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Hospitality</w:t>
            </w:r>
          </w:p>
        </w:tc>
        <w:tc>
          <w:tcPr>
            <w:tcW w:w="1276" w:type="dxa"/>
          </w:tcPr>
          <w:p w14:paraId="73691B8A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4.21</w:t>
            </w:r>
          </w:p>
        </w:tc>
        <w:tc>
          <w:tcPr>
            <w:tcW w:w="1984" w:type="dxa"/>
          </w:tcPr>
          <w:p w14:paraId="22528222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Written Paper</w:t>
            </w:r>
          </w:p>
        </w:tc>
        <w:tc>
          <w:tcPr>
            <w:tcW w:w="3666" w:type="dxa"/>
          </w:tcPr>
          <w:p w14:paraId="525715B6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477" w:type="dxa"/>
          </w:tcPr>
          <w:p w14:paraId="71E8CC45" w14:textId="77777777" w:rsidR="00F63990" w:rsidRPr="006626A7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</w:tc>
      </w:tr>
      <w:tr w:rsidR="00F63990" w:rsidRPr="006626A7" w14:paraId="1977D171" w14:textId="77777777" w:rsidTr="00D93DA9">
        <w:trPr>
          <w:trHeight w:val="554"/>
        </w:trPr>
        <w:tc>
          <w:tcPr>
            <w:tcW w:w="2127" w:type="dxa"/>
          </w:tcPr>
          <w:p w14:paraId="7B8F0384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5</w:t>
            </w:r>
            <w:r w:rsidRPr="009012A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43FAE774" w14:textId="116BAD7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0B8E2CC1" w14:textId="0700B27D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Riach</w:t>
            </w:r>
          </w:p>
        </w:tc>
        <w:tc>
          <w:tcPr>
            <w:tcW w:w="2268" w:type="dxa"/>
          </w:tcPr>
          <w:p w14:paraId="685792E5" w14:textId="4ACB008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Maths</w:t>
            </w:r>
          </w:p>
        </w:tc>
        <w:tc>
          <w:tcPr>
            <w:tcW w:w="1276" w:type="dxa"/>
          </w:tcPr>
          <w:p w14:paraId="02AB5088" w14:textId="5484783E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3.02</w:t>
            </w:r>
          </w:p>
        </w:tc>
        <w:tc>
          <w:tcPr>
            <w:tcW w:w="1984" w:type="dxa"/>
          </w:tcPr>
          <w:p w14:paraId="013D361F" w14:textId="52529A6B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2451E608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74F2962A" w14:textId="77777777" w:rsidR="00F63990" w:rsidRDefault="00F63990" w:rsidP="00F63990">
            <w:pPr>
              <w:rPr>
                <w:rFonts w:cs="Times New Roman"/>
              </w:rPr>
            </w:pPr>
          </w:p>
        </w:tc>
      </w:tr>
      <w:tr w:rsidR="00F63990" w:rsidRPr="006626A7" w14:paraId="452D7E75" w14:textId="77777777" w:rsidTr="00D93DA9">
        <w:trPr>
          <w:trHeight w:val="554"/>
        </w:trPr>
        <w:tc>
          <w:tcPr>
            <w:tcW w:w="2127" w:type="dxa"/>
          </w:tcPr>
          <w:p w14:paraId="120283A2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5</w:t>
            </w:r>
            <w:r w:rsidRPr="009012A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7E860A56" w14:textId="3F0F8E8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</w:tcPr>
          <w:p w14:paraId="774775DB" w14:textId="75F1E3D9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Riach</w:t>
            </w:r>
          </w:p>
        </w:tc>
        <w:tc>
          <w:tcPr>
            <w:tcW w:w="2268" w:type="dxa"/>
          </w:tcPr>
          <w:p w14:paraId="0B815310" w14:textId="3C749CA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Maths</w:t>
            </w:r>
          </w:p>
        </w:tc>
        <w:tc>
          <w:tcPr>
            <w:tcW w:w="1276" w:type="dxa"/>
          </w:tcPr>
          <w:p w14:paraId="7B5C5411" w14:textId="0C8B660D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3.02</w:t>
            </w:r>
          </w:p>
        </w:tc>
        <w:tc>
          <w:tcPr>
            <w:tcW w:w="1984" w:type="dxa"/>
          </w:tcPr>
          <w:p w14:paraId="2012066A" w14:textId="4B839BA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6E8CDC42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2CEAC252" w14:textId="77777777" w:rsidR="00F63990" w:rsidRDefault="00F63990" w:rsidP="00F63990">
            <w:pPr>
              <w:rPr>
                <w:rFonts w:cs="Times New Roman"/>
              </w:rPr>
            </w:pPr>
          </w:p>
        </w:tc>
      </w:tr>
      <w:tr w:rsidR="00F63990" w:rsidRPr="006626A7" w14:paraId="7061640C" w14:textId="77777777" w:rsidTr="007F1353">
        <w:trPr>
          <w:trHeight w:val="419"/>
        </w:trPr>
        <w:tc>
          <w:tcPr>
            <w:tcW w:w="2127" w:type="dxa"/>
            <w:shd w:val="clear" w:color="auto" w:fill="D0CECE" w:themeFill="background2" w:themeFillShade="E6"/>
          </w:tcPr>
          <w:p w14:paraId="675C63CD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E6D96DF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D41DC54" w14:textId="77777777" w:rsidR="00F63990" w:rsidRDefault="00F63990" w:rsidP="00F63990">
            <w:pPr>
              <w:rPr>
                <w:rFonts w:cs="Times New Roman"/>
              </w:rPr>
            </w:pPr>
          </w:p>
          <w:p w14:paraId="52AE4AE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37C1EDE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4BB8DEC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0E482223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00524D05" w14:textId="77777777" w:rsidR="00F63990" w:rsidRDefault="00F63990" w:rsidP="00F63990">
            <w:pPr>
              <w:rPr>
                <w:rFonts w:cs="Times New Roman"/>
              </w:rPr>
            </w:pPr>
          </w:p>
        </w:tc>
      </w:tr>
      <w:tr w:rsidR="00F63990" w:rsidRPr="006626A7" w14:paraId="2CD69445" w14:textId="77777777" w:rsidTr="00D93DA9">
        <w:trPr>
          <w:trHeight w:val="261"/>
        </w:trPr>
        <w:tc>
          <w:tcPr>
            <w:tcW w:w="2127" w:type="dxa"/>
          </w:tcPr>
          <w:p w14:paraId="6348192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Friday 6</w:t>
            </w:r>
            <w:r w:rsidRPr="00C00D87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5FF9812C" w14:textId="76CE54C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12:30pm</w:t>
            </w:r>
          </w:p>
        </w:tc>
        <w:tc>
          <w:tcPr>
            <w:tcW w:w="1701" w:type="dxa"/>
          </w:tcPr>
          <w:p w14:paraId="01DD61EF" w14:textId="5647DF59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Cairns</w:t>
            </w:r>
          </w:p>
        </w:tc>
        <w:tc>
          <w:tcPr>
            <w:tcW w:w="2268" w:type="dxa"/>
          </w:tcPr>
          <w:p w14:paraId="2502C559" w14:textId="6378357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and Higher Maths</w:t>
            </w:r>
          </w:p>
        </w:tc>
        <w:tc>
          <w:tcPr>
            <w:tcW w:w="1276" w:type="dxa"/>
          </w:tcPr>
          <w:p w14:paraId="7659B1A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3.07</w:t>
            </w:r>
          </w:p>
        </w:tc>
        <w:tc>
          <w:tcPr>
            <w:tcW w:w="1984" w:type="dxa"/>
          </w:tcPr>
          <w:p w14:paraId="6A01986D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Past papers</w:t>
            </w:r>
          </w:p>
        </w:tc>
        <w:tc>
          <w:tcPr>
            <w:tcW w:w="3666" w:type="dxa"/>
          </w:tcPr>
          <w:p w14:paraId="5A418D80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Jotters and calculators</w:t>
            </w:r>
          </w:p>
        </w:tc>
        <w:tc>
          <w:tcPr>
            <w:tcW w:w="1477" w:type="dxa"/>
          </w:tcPr>
          <w:p w14:paraId="1FDE43AA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TBC</w:t>
            </w:r>
          </w:p>
        </w:tc>
      </w:tr>
      <w:tr w:rsidR="00F63990" w:rsidRPr="006626A7" w14:paraId="5D8DD612" w14:textId="77777777" w:rsidTr="00D93DA9">
        <w:trPr>
          <w:trHeight w:val="261"/>
        </w:trPr>
        <w:tc>
          <w:tcPr>
            <w:tcW w:w="2127" w:type="dxa"/>
          </w:tcPr>
          <w:p w14:paraId="5E885BC4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Friday 6</w:t>
            </w:r>
            <w:r w:rsidRPr="009012A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24CFA8F6" w14:textId="273C68CD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4D919D90" w14:textId="5A10DA5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Cunningham</w:t>
            </w:r>
          </w:p>
        </w:tc>
        <w:tc>
          <w:tcPr>
            <w:tcW w:w="2268" w:type="dxa"/>
          </w:tcPr>
          <w:p w14:paraId="66567FFE" w14:textId="1483843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English</w:t>
            </w:r>
          </w:p>
        </w:tc>
        <w:tc>
          <w:tcPr>
            <w:tcW w:w="1276" w:type="dxa"/>
          </w:tcPr>
          <w:p w14:paraId="1F791595" w14:textId="04E4791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3.12</w:t>
            </w:r>
          </w:p>
        </w:tc>
        <w:tc>
          <w:tcPr>
            <w:tcW w:w="1984" w:type="dxa"/>
          </w:tcPr>
          <w:p w14:paraId="033DB499" w14:textId="6663A27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7145FF49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255F8C15" w14:textId="77777777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484C55A2" w14:textId="77777777" w:rsidTr="007F1353">
        <w:trPr>
          <w:trHeight w:val="463"/>
        </w:trPr>
        <w:tc>
          <w:tcPr>
            <w:tcW w:w="2127" w:type="dxa"/>
            <w:shd w:val="clear" w:color="auto" w:fill="D0CECE" w:themeFill="background2" w:themeFillShade="E6"/>
          </w:tcPr>
          <w:p w14:paraId="3F02E7CB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6D83309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5CEBBC2A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A9E70C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0B5A1E4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1B4826F1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3A0AB847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67F1B1DB" w14:textId="77777777" w:rsidTr="00D93DA9">
        <w:trPr>
          <w:trHeight w:val="1093"/>
        </w:trPr>
        <w:tc>
          <w:tcPr>
            <w:tcW w:w="2127" w:type="dxa"/>
          </w:tcPr>
          <w:p w14:paraId="5801CD97" w14:textId="021A8D5A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Monday 9</w:t>
            </w:r>
            <w:r w:rsidRPr="00F63990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4B27613B" w14:textId="2C07988A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40C9E56E" w14:textId="41BA203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Green</w:t>
            </w:r>
          </w:p>
        </w:tc>
        <w:tc>
          <w:tcPr>
            <w:tcW w:w="2268" w:type="dxa"/>
          </w:tcPr>
          <w:p w14:paraId="1C73945D" w14:textId="4AEB109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AH Chemistry</w:t>
            </w:r>
          </w:p>
        </w:tc>
        <w:tc>
          <w:tcPr>
            <w:tcW w:w="1276" w:type="dxa"/>
          </w:tcPr>
          <w:p w14:paraId="190F80BD" w14:textId="4DB3A3F5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984" w:type="dxa"/>
          </w:tcPr>
          <w:p w14:paraId="02CA9B0C" w14:textId="47F3558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31AABA4E" w14:textId="37104CF3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Notes, past papers</w:t>
            </w:r>
          </w:p>
        </w:tc>
        <w:tc>
          <w:tcPr>
            <w:tcW w:w="1477" w:type="dxa"/>
          </w:tcPr>
          <w:p w14:paraId="7DBA1CD9" w14:textId="5CCE8B58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</w:rPr>
              <w:t>Up to 12</w:t>
            </w:r>
          </w:p>
        </w:tc>
      </w:tr>
      <w:tr w:rsidR="00F63990" w:rsidRPr="006626A7" w14:paraId="30CB9197" w14:textId="77777777" w:rsidTr="00D93DA9">
        <w:trPr>
          <w:trHeight w:val="1093"/>
        </w:trPr>
        <w:tc>
          <w:tcPr>
            <w:tcW w:w="2127" w:type="dxa"/>
          </w:tcPr>
          <w:p w14:paraId="62BFFD4C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Monday 9</w:t>
            </w:r>
            <w:r w:rsidRPr="00F63990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18B12EF3" w14:textId="76D37F9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6062D3C0" w14:textId="61ABAD9B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Whyte</w:t>
            </w:r>
          </w:p>
        </w:tc>
        <w:tc>
          <w:tcPr>
            <w:tcW w:w="2268" w:type="dxa"/>
          </w:tcPr>
          <w:p w14:paraId="4A6264C9" w14:textId="24B4C433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Higher/AH Maths</w:t>
            </w:r>
          </w:p>
        </w:tc>
        <w:tc>
          <w:tcPr>
            <w:tcW w:w="1276" w:type="dxa"/>
          </w:tcPr>
          <w:p w14:paraId="3BC14C69" w14:textId="3CF01A7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3.01</w:t>
            </w:r>
          </w:p>
        </w:tc>
        <w:tc>
          <w:tcPr>
            <w:tcW w:w="1984" w:type="dxa"/>
          </w:tcPr>
          <w:p w14:paraId="019D2660" w14:textId="2CD0CE7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04D5D645" w14:textId="7BAA58E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Calculators, past papers</w:t>
            </w:r>
          </w:p>
        </w:tc>
        <w:tc>
          <w:tcPr>
            <w:tcW w:w="1477" w:type="dxa"/>
          </w:tcPr>
          <w:p w14:paraId="1A89BAAF" w14:textId="77777777" w:rsidR="00F63990" w:rsidRDefault="00F63990" w:rsidP="00F63990">
            <w:pPr>
              <w:jc w:val="center"/>
              <w:rPr>
                <w:rFonts w:cs="Times New Roman"/>
              </w:rPr>
            </w:pPr>
          </w:p>
        </w:tc>
      </w:tr>
      <w:tr w:rsidR="00F63990" w:rsidRPr="006626A7" w14:paraId="1F061B09" w14:textId="77777777" w:rsidTr="00FB6B85">
        <w:trPr>
          <w:trHeight w:val="588"/>
        </w:trPr>
        <w:tc>
          <w:tcPr>
            <w:tcW w:w="2127" w:type="dxa"/>
            <w:shd w:val="clear" w:color="auto" w:fill="D0CECE" w:themeFill="background2" w:themeFillShade="E6"/>
          </w:tcPr>
          <w:p w14:paraId="6D14DE9E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54AD550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18A3AA50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9C97E73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2204F53E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334121D8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64BC1889" w14:textId="77777777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3A949B0F" w14:textId="77777777" w:rsidTr="00D93DA9">
        <w:trPr>
          <w:trHeight w:val="1093"/>
        </w:trPr>
        <w:tc>
          <w:tcPr>
            <w:tcW w:w="2127" w:type="dxa"/>
          </w:tcPr>
          <w:p w14:paraId="4E7F1AAF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10</w:t>
            </w:r>
            <w:r w:rsidRPr="006E435E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337DF986" w14:textId="2F0FA10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3.30pm</w:t>
            </w:r>
          </w:p>
        </w:tc>
        <w:tc>
          <w:tcPr>
            <w:tcW w:w="1701" w:type="dxa"/>
          </w:tcPr>
          <w:p w14:paraId="02DA6313" w14:textId="17CDFB9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Hunter</w:t>
            </w:r>
          </w:p>
        </w:tc>
        <w:tc>
          <w:tcPr>
            <w:tcW w:w="2268" w:type="dxa"/>
          </w:tcPr>
          <w:p w14:paraId="0F1777C4" w14:textId="10F3DF4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History</w:t>
            </w:r>
          </w:p>
          <w:p w14:paraId="125A65F6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AH History</w:t>
            </w:r>
          </w:p>
        </w:tc>
        <w:tc>
          <w:tcPr>
            <w:tcW w:w="1276" w:type="dxa"/>
          </w:tcPr>
          <w:p w14:paraId="31064AFC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2.16</w:t>
            </w:r>
          </w:p>
        </w:tc>
        <w:tc>
          <w:tcPr>
            <w:tcW w:w="1984" w:type="dxa"/>
          </w:tcPr>
          <w:p w14:paraId="59777D5D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N5/AH</w:t>
            </w:r>
          </w:p>
        </w:tc>
        <w:tc>
          <w:tcPr>
            <w:tcW w:w="3666" w:type="dxa"/>
          </w:tcPr>
          <w:p w14:paraId="58112E21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Jotters</w:t>
            </w:r>
          </w:p>
        </w:tc>
        <w:tc>
          <w:tcPr>
            <w:tcW w:w="1477" w:type="dxa"/>
          </w:tcPr>
          <w:p w14:paraId="26237D8F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561C5500" w14:textId="77777777" w:rsidTr="00D93DA9">
        <w:trPr>
          <w:trHeight w:val="1093"/>
        </w:trPr>
        <w:tc>
          <w:tcPr>
            <w:tcW w:w="2127" w:type="dxa"/>
          </w:tcPr>
          <w:p w14:paraId="5BB4D465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 10</w:t>
            </w:r>
            <w:r w:rsidRPr="001257AC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720D6C8E" w14:textId="43451A6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3.30pm</w:t>
            </w:r>
          </w:p>
        </w:tc>
        <w:tc>
          <w:tcPr>
            <w:tcW w:w="1701" w:type="dxa"/>
          </w:tcPr>
          <w:p w14:paraId="080A8930" w14:textId="3279B21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Herbison</w:t>
            </w:r>
          </w:p>
        </w:tc>
        <w:tc>
          <w:tcPr>
            <w:tcW w:w="2268" w:type="dxa"/>
          </w:tcPr>
          <w:p w14:paraId="173DA4D2" w14:textId="48965C0A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Design &amp; Manufacture</w:t>
            </w:r>
          </w:p>
        </w:tc>
        <w:tc>
          <w:tcPr>
            <w:tcW w:w="1276" w:type="dxa"/>
          </w:tcPr>
          <w:p w14:paraId="32E8D07A" w14:textId="38F5DD7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1.55</w:t>
            </w:r>
          </w:p>
        </w:tc>
        <w:tc>
          <w:tcPr>
            <w:tcW w:w="1984" w:type="dxa"/>
          </w:tcPr>
          <w:p w14:paraId="28929709" w14:textId="4B3EA30E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N4 Added Value Unit</w:t>
            </w:r>
          </w:p>
        </w:tc>
        <w:tc>
          <w:tcPr>
            <w:tcW w:w="3666" w:type="dxa"/>
          </w:tcPr>
          <w:p w14:paraId="1AB90F63" w14:textId="3D02351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488FF7A5" w14:textId="18BB8781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4</w:t>
            </w:r>
          </w:p>
        </w:tc>
      </w:tr>
      <w:tr w:rsidR="00F63990" w:rsidRPr="006626A7" w14:paraId="2ACB5A92" w14:textId="77777777" w:rsidTr="007F1353">
        <w:trPr>
          <w:trHeight w:val="461"/>
        </w:trPr>
        <w:tc>
          <w:tcPr>
            <w:tcW w:w="2127" w:type="dxa"/>
            <w:shd w:val="clear" w:color="auto" w:fill="D0CECE" w:themeFill="background2" w:themeFillShade="E6"/>
          </w:tcPr>
          <w:p w14:paraId="6DB5D7F0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7429F95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0950434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73189DA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72825D9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0E4D4B31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464A487A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1E17061E" w14:textId="77777777" w:rsidTr="00D93DA9">
        <w:trPr>
          <w:trHeight w:val="1093"/>
        </w:trPr>
        <w:tc>
          <w:tcPr>
            <w:tcW w:w="2127" w:type="dxa"/>
          </w:tcPr>
          <w:p w14:paraId="17F5B59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11</w:t>
            </w:r>
            <w:r w:rsidRPr="001257AC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 </w:t>
            </w:r>
          </w:p>
          <w:p w14:paraId="484464D4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 am – 12.30pm</w:t>
            </w:r>
          </w:p>
        </w:tc>
        <w:tc>
          <w:tcPr>
            <w:tcW w:w="1701" w:type="dxa"/>
          </w:tcPr>
          <w:p w14:paraId="02DD0657" w14:textId="744866DB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Henderson</w:t>
            </w:r>
          </w:p>
        </w:tc>
        <w:tc>
          <w:tcPr>
            <w:tcW w:w="2268" w:type="dxa"/>
          </w:tcPr>
          <w:p w14:paraId="7448EB9A" w14:textId="48D5414F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Biology</w:t>
            </w:r>
          </w:p>
        </w:tc>
        <w:tc>
          <w:tcPr>
            <w:tcW w:w="1276" w:type="dxa"/>
          </w:tcPr>
          <w:p w14:paraId="2C837566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4.02</w:t>
            </w:r>
          </w:p>
        </w:tc>
        <w:tc>
          <w:tcPr>
            <w:tcW w:w="1984" w:type="dxa"/>
          </w:tcPr>
          <w:p w14:paraId="4A3B9D9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6C19E4B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38688DDC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75 pupils studying)</w:t>
            </w:r>
          </w:p>
        </w:tc>
      </w:tr>
      <w:tr w:rsidR="00F63990" w:rsidRPr="006626A7" w14:paraId="084EAC81" w14:textId="77777777" w:rsidTr="00D93DA9">
        <w:trPr>
          <w:trHeight w:val="600"/>
        </w:trPr>
        <w:tc>
          <w:tcPr>
            <w:tcW w:w="2127" w:type="dxa"/>
          </w:tcPr>
          <w:p w14:paraId="0EED75B2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11</w:t>
            </w:r>
            <w:r w:rsidRPr="007F1353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74527487" w14:textId="623DAF9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</w:tcPr>
          <w:p w14:paraId="1A4D51C3" w14:textId="4C35D91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Ms Henderson</w:t>
            </w:r>
          </w:p>
        </w:tc>
        <w:tc>
          <w:tcPr>
            <w:tcW w:w="2268" w:type="dxa"/>
          </w:tcPr>
          <w:p w14:paraId="23465CEA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Biology</w:t>
            </w:r>
          </w:p>
        </w:tc>
        <w:tc>
          <w:tcPr>
            <w:tcW w:w="1276" w:type="dxa"/>
          </w:tcPr>
          <w:p w14:paraId="5D6743E3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4.02</w:t>
            </w:r>
          </w:p>
        </w:tc>
        <w:tc>
          <w:tcPr>
            <w:tcW w:w="1984" w:type="dxa"/>
          </w:tcPr>
          <w:p w14:paraId="5DA45539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04664BEB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</w:tcPr>
          <w:p w14:paraId="637B3289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  <w:r w:rsidRPr="004B7DF4">
              <w:rPr>
                <w:rFonts w:cs="Times New Roman"/>
                <w:sz w:val="16"/>
              </w:rPr>
              <w:t>TBC (approx. 45 pupils studying)</w:t>
            </w:r>
          </w:p>
        </w:tc>
      </w:tr>
      <w:tr w:rsidR="00F63990" w:rsidRPr="006626A7" w14:paraId="6D620562" w14:textId="77777777" w:rsidTr="00D93DA9">
        <w:trPr>
          <w:trHeight w:val="277"/>
        </w:trPr>
        <w:tc>
          <w:tcPr>
            <w:tcW w:w="2127" w:type="dxa"/>
          </w:tcPr>
          <w:p w14:paraId="084E6653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 11</w:t>
            </w:r>
            <w:r w:rsidRPr="00073D2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2B11E762" w14:textId="77F83C1C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68E65C29" w14:textId="740BF3A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Rafferty</w:t>
            </w:r>
          </w:p>
        </w:tc>
        <w:tc>
          <w:tcPr>
            <w:tcW w:w="2268" w:type="dxa"/>
          </w:tcPr>
          <w:p w14:paraId="686A8E9F" w14:textId="4D823A1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N5/Higher Maths</w:t>
            </w:r>
          </w:p>
        </w:tc>
        <w:tc>
          <w:tcPr>
            <w:tcW w:w="1276" w:type="dxa"/>
          </w:tcPr>
          <w:p w14:paraId="5AEE6205" w14:textId="14F92EB0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3.06</w:t>
            </w:r>
          </w:p>
        </w:tc>
        <w:tc>
          <w:tcPr>
            <w:tcW w:w="1984" w:type="dxa"/>
          </w:tcPr>
          <w:p w14:paraId="0633481D" w14:textId="6C8DAA31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78624265" w14:textId="495AB8AF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  <w:tc>
          <w:tcPr>
            <w:tcW w:w="1477" w:type="dxa"/>
          </w:tcPr>
          <w:p w14:paraId="6C9A0FEE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587552DD" w14:textId="77777777" w:rsidTr="00073D2D">
        <w:trPr>
          <w:trHeight w:val="261"/>
        </w:trPr>
        <w:tc>
          <w:tcPr>
            <w:tcW w:w="2127" w:type="dxa"/>
            <w:shd w:val="clear" w:color="auto" w:fill="D0CECE" w:themeFill="background2" w:themeFillShade="E6"/>
          </w:tcPr>
          <w:p w14:paraId="64757E67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A7F34BA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4D1667FC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FA0130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6B06BD4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01BF4D4F" w14:textId="77777777" w:rsidR="00F63990" w:rsidRDefault="00F63990" w:rsidP="00F63990">
            <w:pPr>
              <w:rPr>
                <w:rFonts w:cs="Times New Roman"/>
              </w:rPr>
            </w:pPr>
          </w:p>
          <w:p w14:paraId="7C97F613" w14:textId="1411964A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6CC83A66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6F35FC7F" w14:textId="77777777" w:rsidTr="00D93DA9">
        <w:trPr>
          <w:trHeight w:val="277"/>
        </w:trPr>
        <w:tc>
          <w:tcPr>
            <w:tcW w:w="2127" w:type="dxa"/>
          </w:tcPr>
          <w:p w14:paraId="41506EF6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Thursday 12</w:t>
            </w:r>
            <w:r w:rsidRPr="00073D2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27F8D336" w14:textId="1FE07ADE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</w:tcPr>
          <w:p w14:paraId="0FCB79D0" w14:textId="0C5DBE9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Rafferty</w:t>
            </w:r>
          </w:p>
        </w:tc>
        <w:tc>
          <w:tcPr>
            <w:tcW w:w="2268" w:type="dxa"/>
          </w:tcPr>
          <w:p w14:paraId="0C0CE713" w14:textId="064D06D8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N5/Higher Maths</w:t>
            </w:r>
          </w:p>
        </w:tc>
        <w:tc>
          <w:tcPr>
            <w:tcW w:w="1276" w:type="dxa"/>
          </w:tcPr>
          <w:p w14:paraId="66097474" w14:textId="28C460F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3.06</w:t>
            </w:r>
          </w:p>
        </w:tc>
        <w:tc>
          <w:tcPr>
            <w:tcW w:w="1984" w:type="dxa"/>
          </w:tcPr>
          <w:p w14:paraId="13C57AF5" w14:textId="259777E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1A0AC34D" w14:textId="7948F92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</w:tc>
        <w:tc>
          <w:tcPr>
            <w:tcW w:w="1477" w:type="dxa"/>
          </w:tcPr>
          <w:p w14:paraId="29F32097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566DA31B" w14:textId="77777777" w:rsidTr="00F63990">
        <w:trPr>
          <w:trHeight w:val="277"/>
        </w:trPr>
        <w:tc>
          <w:tcPr>
            <w:tcW w:w="2127" w:type="dxa"/>
            <w:shd w:val="clear" w:color="auto" w:fill="auto"/>
          </w:tcPr>
          <w:p w14:paraId="78555AA1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12</w:t>
            </w:r>
            <w:r w:rsidRPr="00073D2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63C2A81E" w14:textId="7D82BF48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9.00am – 12.30pm</w:t>
            </w:r>
          </w:p>
        </w:tc>
        <w:tc>
          <w:tcPr>
            <w:tcW w:w="1701" w:type="dxa"/>
            <w:shd w:val="clear" w:color="auto" w:fill="auto"/>
          </w:tcPr>
          <w:p w14:paraId="3DB86C94" w14:textId="4F6AB73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Dr Wilson</w:t>
            </w:r>
          </w:p>
        </w:tc>
        <w:tc>
          <w:tcPr>
            <w:tcW w:w="2268" w:type="dxa"/>
            <w:shd w:val="clear" w:color="auto" w:fill="auto"/>
          </w:tcPr>
          <w:p w14:paraId="672A2FE5" w14:textId="1B30236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 Chemistry</w:t>
            </w:r>
          </w:p>
        </w:tc>
        <w:tc>
          <w:tcPr>
            <w:tcW w:w="1276" w:type="dxa"/>
            <w:shd w:val="clear" w:color="auto" w:fill="auto"/>
          </w:tcPr>
          <w:p w14:paraId="587C64FE" w14:textId="1449D2A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984" w:type="dxa"/>
            <w:shd w:val="clear" w:color="auto" w:fill="auto"/>
          </w:tcPr>
          <w:p w14:paraId="373B4754" w14:textId="014913D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  <w:shd w:val="clear" w:color="auto" w:fill="auto"/>
          </w:tcPr>
          <w:p w14:paraId="626DEE2F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  <w:p w14:paraId="6AE56D8C" w14:textId="77777777" w:rsidR="00F63990" w:rsidRDefault="00F63990" w:rsidP="00F63990">
            <w:pPr>
              <w:rPr>
                <w:rFonts w:cs="Times New Roman"/>
              </w:rPr>
            </w:pPr>
          </w:p>
          <w:p w14:paraId="782C404C" w14:textId="2E576C60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auto"/>
          </w:tcPr>
          <w:p w14:paraId="54AB9B32" w14:textId="77777777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45EA575F" w14:textId="77777777" w:rsidTr="00F63990">
        <w:trPr>
          <w:trHeight w:val="277"/>
        </w:trPr>
        <w:tc>
          <w:tcPr>
            <w:tcW w:w="2127" w:type="dxa"/>
            <w:shd w:val="clear" w:color="auto" w:fill="auto"/>
          </w:tcPr>
          <w:p w14:paraId="42B7E042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 12</w:t>
            </w:r>
            <w:r w:rsidRPr="00073D2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  <w:p w14:paraId="5EDAA7DE" w14:textId="19BD1B2A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1.00pm – 3.30pm</w:t>
            </w:r>
          </w:p>
        </w:tc>
        <w:tc>
          <w:tcPr>
            <w:tcW w:w="1701" w:type="dxa"/>
            <w:shd w:val="clear" w:color="auto" w:fill="auto"/>
          </w:tcPr>
          <w:p w14:paraId="0566D22F" w14:textId="6B915305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Dr Wilson</w:t>
            </w:r>
          </w:p>
        </w:tc>
        <w:tc>
          <w:tcPr>
            <w:tcW w:w="2268" w:type="dxa"/>
            <w:shd w:val="clear" w:color="auto" w:fill="auto"/>
          </w:tcPr>
          <w:p w14:paraId="549A0314" w14:textId="5298327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Higher Chemistry</w:t>
            </w:r>
          </w:p>
        </w:tc>
        <w:tc>
          <w:tcPr>
            <w:tcW w:w="1276" w:type="dxa"/>
            <w:shd w:val="clear" w:color="auto" w:fill="auto"/>
          </w:tcPr>
          <w:p w14:paraId="33750456" w14:textId="2C7319D2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984" w:type="dxa"/>
            <w:shd w:val="clear" w:color="auto" w:fill="auto"/>
          </w:tcPr>
          <w:p w14:paraId="2B342A90" w14:textId="301E030B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  <w:shd w:val="clear" w:color="auto" w:fill="auto"/>
          </w:tcPr>
          <w:p w14:paraId="0B51AF8E" w14:textId="78F2489B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Notes</w:t>
            </w:r>
          </w:p>
        </w:tc>
        <w:tc>
          <w:tcPr>
            <w:tcW w:w="1477" w:type="dxa"/>
            <w:shd w:val="clear" w:color="auto" w:fill="auto"/>
          </w:tcPr>
          <w:p w14:paraId="57C89AE0" w14:textId="77777777" w:rsidR="00F63990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7F9D0E46" w14:textId="77777777" w:rsidTr="00073D2D">
        <w:trPr>
          <w:trHeight w:val="277"/>
        </w:trPr>
        <w:tc>
          <w:tcPr>
            <w:tcW w:w="2127" w:type="dxa"/>
            <w:shd w:val="clear" w:color="auto" w:fill="D0CECE" w:themeFill="background2" w:themeFillShade="E6"/>
          </w:tcPr>
          <w:p w14:paraId="0524847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64FA3AC4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EAD6F3B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E911835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6F5A60C6" w14:textId="77777777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3666" w:type="dxa"/>
            <w:shd w:val="clear" w:color="auto" w:fill="D0CECE" w:themeFill="background2" w:themeFillShade="E6"/>
          </w:tcPr>
          <w:p w14:paraId="243B95E5" w14:textId="77777777" w:rsidR="00F63990" w:rsidRDefault="00F63990" w:rsidP="00F63990">
            <w:pPr>
              <w:rPr>
                <w:rFonts w:cs="Times New Roman"/>
              </w:rPr>
            </w:pPr>
          </w:p>
          <w:p w14:paraId="793F7C9E" w14:textId="23057A8F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139CC0CC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  <w:tr w:rsidR="00F63990" w:rsidRPr="006626A7" w14:paraId="47E978C4" w14:textId="77777777" w:rsidTr="00D93DA9">
        <w:trPr>
          <w:trHeight w:val="261"/>
        </w:trPr>
        <w:tc>
          <w:tcPr>
            <w:tcW w:w="2127" w:type="dxa"/>
          </w:tcPr>
          <w:p w14:paraId="47398E2A" w14:textId="63CE0AFD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Friday 13</w:t>
            </w:r>
            <w:r w:rsidRPr="00073D2D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April</w:t>
            </w:r>
          </w:p>
        </w:tc>
        <w:tc>
          <w:tcPr>
            <w:tcW w:w="1701" w:type="dxa"/>
          </w:tcPr>
          <w:p w14:paraId="060FA91E" w14:textId="45952533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Mr Rafferty</w:t>
            </w:r>
          </w:p>
        </w:tc>
        <w:tc>
          <w:tcPr>
            <w:tcW w:w="2268" w:type="dxa"/>
          </w:tcPr>
          <w:p w14:paraId="21D79ECB" w14:textId="7215569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N5/Higher Maths</w:t>
            </w:r>
          </w:p>
        </w:tc>
        <w:tc>
          <w:tcPr>
            <w:tcW w:w="1276" w:type="dxa"/>
          </w:tcPr>
          <w:p w14:paraId="67F3A2BE" w14:textId="23F7DDB4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3.06</w:t>
            </w:r>
          </w:p>
        </w:tc>
        <w:tc>
          <w:tcPr>
            <w:tcW w:w="1984" w:type="dxa"/>
          </w:tcPr>
          <w:p w14:paraId="08B73A6E" w14:textId="2A4D4C66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Whole course</w:t>
            </w:r>
          </w:p>
        </w:tc>
        <w:tc>
          <w:tcPr>
            <w:tcW w:w="3666" w:type="dxa"/>
          </w:tcPr>
          <w:p w14:paraId="22ACCDED" w14:textId="77777777" w:rsidR="00F63990" w:rsidRDefault="00F63990" w:rsidP="00F63990">
            <w:pPr>
              <w:rPr>
                <w:rFonts w:cs="Times New Roman"/>
              </w:rPr>
            </w:pPr>
            <w:r>
              <w:rPr>
                <w:rFonts w:cs="Times New Roman"/>
              </w:rPr>
              <w:t>Calculators</w:t>
            </w:r>
          </w:p>
          <w:p w14:paraId="7849348C" w14:textId="7EA8896B" w:rsidR="00F63990" w:rsidRDefault="00F63990" w:rsidP="00F63990">
            <w:pPr>
              <w:rPr>
                <w:rFonts w:cs="Times New Roman"/>
              </w:rPr>
            </w:pPr>
          </w:p>
        </w:tc>
        <w:tc>
          <w:tcPr>
            <w:tcW w:w="1477" w:type="dxa"/>
          </w:tcPr>
          <w:p w14:paraId="2B71CD9B" w14:textId="77777777" w:rsidR="00F63990" w:rsidRPr="004B7DF4" w:rsidRDefault="00F63990" w:rsidP="00F63990">
            <w:pPr>
              <w:jc w:val="center"/>
              <w:rPr>
                <w:rFonts w:cs="Times New Roman"/>
                <w:sz w:val="16"/>
              </w:rPr>
            </w:pPr>
          </w:p>
        </w:tc>
      </w:tr>
    </w:tbl>
    <w:p w14:paraId="62CADFA7" w14:textId="77777777" w:rsidR="00470321" w:rsidRDefault="00470321"/>
    <w:sectPr w:rsidR="00470321" w:rsidSect="00D93D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AA4D" w14:textId="77777777" w:rsidR="00D93DA9" w:rsidRDefault="00D93DA9" w:rsidP="00D93DA9">
      <w:pPr>
        <w:spacing w:after="0" w:line="240" w:lineRule="auto"/>
      </w:pPr>
      <w:r>
        <w:separator/>
      </w:r>
    </w:p>
  </w:endnote>
  <w:endnote w:type="continuationSeparator" w:id="0">
    <w:p w14:paraId="6DCE4F15" w14:textId="77777777" w:rsidR="00D93DA9" w:rsidRDefault="00D93DA9" w:rsidP="00D9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C293" w14:textId="77777777" w:rsidR="00D93DA9" w:rsidRDefault="00D93DA9" w:rsidP="00D93DA9">
      <w:pPr>
        <w:spacing w:after="0" w:line="240" w:lineRule="auto"/>
      </w:pPr>
      <w:r>
        <w:separator/>
      </w:r>
    </w:p>
  </w:footnote>
  <w:footnote w:type="continuationSeparator" w:id="0">
    <w:p w14:paraId="10C3AFCC" w14:textId="77777777" w:rsidR="00D93DA9" w:rsidRDefault="00D93DA9" w:rsidP="00D9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E53C" w14:textId="77777777" w:rsidR="00D93DA9" w:rsidRDefault="00D93DA9">
    <w:pPr>
      <w:pStyle w:val="Header"/>
    </w:pPr>
    <w:r w:rsidRPr="00B36743"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2726288" wp14:editId="493ABC5E">
          <wp:simplePos x="0" y="0"/>
          <wp:positionH relativeFrom="margin">
            <wp:posOffset>7753350</wp:posOffset>
          </wp:positionH>
          <wp:positionV relativeFrom="paragraph">
            <wp:posOffset>-182880</wp:posOffset>
          </wp:positionV>
          <wp:extent cx="1647825" cy="468630"/>
          <wp:effectExtent l="0" t="0" r="9525" b="7620"/>
          <wp:wrapTight wrapText="bothSides">
            <wp:wrapPolygon edited="0">
              <wp:start x="0" y="0"/>
              <wp:lineTo x="0" y="21073"/>
              <wp:lineTo x="21475" y="21073"/>
              <wp:lineTo x="21475" y="0"/>
              <wp:lineTo x="0" y="0"/>
            </wp:wrapPolygon>
          </wp:wrapTight>
          <wp:docPr id="1" name="Picture 1" descr="Image result for st thomas of aquins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thomas of aquins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Easter School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A9"/>
    <w:rsid w:val="00073D2D"/>
    <w:rsid w:val="003A22BA"/>
    <w:rsid w:val="00470321"/>
    <w:rsid w:val="006E435E"/>
    <w:rsid w:val="007F1353"/>
    <w:rsid w:val="009012A3"/>
    <w:rsid w:val="00A75A73"/>
    <w:rsid w:val="00B8265A"/>
    <w:rsid w:val="00D93DA9"/>
    <w:rsid w:val="00F020B7"/>
    <w:rsid w:val="00F63990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AA4"/>
  <w15:chartTrackingRefBased/>
  <w15:docId w15:val="{FA868C19-8121-4306-9084-889D368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9"/>
  </w:style>
  <w:style w:type="paragraph" w:styleId="Footer">
    <w:name w:val="footer"/>
    <w:basedOn w:val="Normal"/>
    <w:link w:val="FooterChar"/>
    <w:uiPriority w:val="99"/>
    <w:unhideWhenUsed/>
    <w:rsid w:val="00D93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9"/>
  </w:style>
  <w:style w:type="paragraph" w:styleId="BalloonText">
    <w:name w:val="Balloon Text"/>
    <w:basedOn w:val="Normal"/>
    <w:link w:val="BalloonTextChar"/>
    <w:uiPriority w:val="99"/>
    <w:semiHidden/>
    <w:unhideWhenUsed/>
    <w:rsid w:val="00FB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Gardner</dc:creator>
  <cp:keywords/>
  <dc:description/>
  <cp:lastModifiedBy>Megan Gardner</cp:lastModifiedBy>
  <cp:revision>2</cp:revision>
  <cp:lastPrinted>2018-03-20T11:19:00Z</cp:lastPrinted>
  <dcterms:created xsi:type="dcterms:W3CDTF">2018-03-21T18:49:00Z</dcterms:created>
  <dcterms:modified xsi:type="dcterms:W3CDTF">2018-03-21T18:49:00Z</dcterms:modified>
</cp:coreProperties>
</file>